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EA7" w:rsidRDefault="00D16EA7" w:rsidP="00D16EA7">
      <w:pPr>
        <w:rPr>
          <w:rFonts w:ascii="Times New Roman" w:hAnsi="Times New Roman" w:cs="Times New Roman"/>
          <w:sz w:val="24"/>
          <w:szCs w:val="24"/>
          <w:lang w:eastAsia="zh-HK"/>
        </w:rPr>
      </w:pPr>
      <w:r>
        <w:rPr>
          <w:rFonts w:ascii="Times New Roman" w:hAnsi="Times New Roman" w:cs="Times New Roman" w:hint="eastAsia"/>
          <w:sz w:val="24"/>
          <w:szCs w:val="24"/>
          <w:lang w:eastAsia="zh-HK"/>
        </w:rPr>
        <w:t>Sarah Pun</w:t>
      </w:r>
    </w:p>
    <w:p w:rsidR="00D16EA7" w:rsidRDefault="002E7406" w:rsidP="00D16EA7">
      <w:pPr>
        <w:rPr>
          <w:rFonts w:ascii="Times New Roman" w:hAnsi="Times New Roman" w:cs="Times New Roman"/>
          <w:sz w:val="24"/>
          <w:szCs w:val="24"/>
          <w:lang w:eastAsia="zh-HK"/>
        </w:rPr>
      </w:pPr>
      <w:r>
        <w:rPr>
          <w:rFonts w:ascii="Times New Roman" w:hAnsi="Times New Roman" w:cs="Times New Roman" w:hint="eastAsia"/>
          <w:sz w:val="24"/>
          <w:szCs w:val="24"/>
          <w:lang w:eastAsia="zh-HK"/>
        </w:rPr>
        <w:t>Feb</w:t>
      </w:r>
      <w:r w:rsidR="00D16EA7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. </w:t>
      </w:r>
      <w:r w:rsidR="00B1594D">
        <w:rPr>
          <w:rFonts w:ascii="Times New Roman" w:hAnsi="Times New Roman" w:cs="Times New Roman" w:hint="eastAsia"/>
          <w:sz w:val="24"/>
          <w:szCs w:val="24"/>
          <w:lang w:eastAsia="zh-HK"/>
        </w:rPr>
        <w:t>9</w:t>
      </w:r>
      <w:r w:rsidR="00D16EA7">
        <w:rPr>
          <w:rFonts w:ascii="Times New Roman" w:hAnsi="Times New Roman" w:cs="Times New Roman" w:hint="eastAsia"/>
          <w:sz w:val="24"/>
          <w:szCs w:val="24"/>
          <w:lang w:eastAsia="zh-HK"/>
        </w:rPr>
        <w:t>, 2010</w:t>
      </w:r>
    </w:p>
    <w:p w:rsidR="00F83CC2" w:rsidRDefault="00D16EA7">
      <w:pPr>
        <w:spacing w:line="480" w:lineRule="auto"/>
        <w:rPr>
          <w:rFonts w:ascii="Times New Roman" w:hAnsi="Times New Roman" w:cs="Times New Roman" w:hint="eastAsia"/>
          <w:sz w:val="24"/>
          <w:szCs w:val="24"/>
          <w:lang w:eastAsia="zh-HK"/>
        </w:rPr>
      </w:pPr>
      <w:r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Journal </w:t>
      </w:r>
      <w:r w:rsidR="00604290">
        <w:rPr>
          <w:rFonts w:ascii="Times New Roman" w:hAnsi="Times New Roman" w:cs="Times New Roman" w:hint="eastAsia"/>
          <w:sz w:val="24"/>
          <w:szCs w:val="24"/>
          <w:lang w:eastAsia="zh-HK"/>
        </w:rPr>
        <w:t>5</w:t>
      </w:r>
      <w:r w:rsidR="000E27F0">
        <w:rPr>
          <w:rFonts w:ascii="Times New Roman" w:hAnsi="Times New Roman" w:cs="Times New Roman"/>
          <w:sz w:val="24"/>
          <w:szCs w:val="24"/>
          <w:lang w:eastAsia="zh-HK"/>
        </w:rPr>
        <w:t>—</w:t>
      </w:r>
      <w:r w:rsidR="00BD1681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EDSLW </w:t>
      </w:r>
      <w:r w:rsidR="00535D6E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Chapter </w:t>
      </w:r>
      <w:r w:rsidR="00604290">
        <w:rPr>
          <w:rFonts w:ascii="Times New Roman" w:hAnsi="Times New Roman" w:cs="Times New Roman" w:hint="eastAsia"/>
          <w:sz w:val="24"/>
          <w:szCs w:val="24"/>
          <w:lang w:eastAsia="zh-HK"/>
        </w:rPr>
        <w:t>11</w:t>
      </w:r>
      <w:r w:rsidR="00535D6E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: </w:t>
      </w:r>
      <w:r w:rsidR="00BD1681">
        <w:rPr>
          <w:rFonts w:ascii="Times New Roman" w:hAnsi="Times New Roman" w:cs="Times New Roman" w:hint="eastAsia"/>
          <w:sz w:val="24"/>
          <w:szCs w:val="24"/>
          <w:lang w:eastAsia="zh-HK"/>
        </w:rPr>
        <w:t>Literature in the teaching of second lang. composition</w:t>
      </w:r>
    </w:p>
    <w:p w:rsidR="00BD1681" w:rsidRDefault="00BD1681">
      <w:pPr>
        <w:spacing w:line="480" w:lineRule="auto"/>
        <w:rPr>
          <w:rFonts w:ascii="Times New Roman" w:hAnsi="Times New Roman" w:cs="Times New Roman"/>
          <w:sz w:val="24"/>
          <w:szCs w:val="24"/>
          <w:lang w:eastAsia="zh-HK"/>
        </w:rPr>
      </w:pPr>
      <w:r>
        <w:rPr>
          <w:rFonts w:ascii="Times New Roman" w:hAnsi="Times New Roman" w:cs="Times New Roman" w:hint="eastAsia"/>
          <w:sz w:val="24"/>
          <w:szCs w:val="24"/>
          <w:lang w:eastAsia="zh-HK"/>
        </w:rPr>
        <w:tab/>
        <w:t>I felt that this was a perfect chapter for me to read!  It combines what I studied in school and I feel very strongly about this topic.  When I taught ESL 015 last semester, I used very little literature.  I spent most class time teaching a writing skill</w:t>
      </w:r>
      <w:r w:rsidR="00200400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(thesis statement, transitions)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>, genre</w:t>
      </w:r>
      <w:r w:rsidR="00200400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(summary, essay)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>, or technique</w:t>
      </w:r>
      <w:r w:rsidR="00200400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(peer review, paraphrasing)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and gave the students time in class to practice.  The homework I had my students do forced them to practice what we learned in class in weekly journals.  They also had three essays for the class and a presentation.  They had to do some reading at the beginning of the semester to choose a topic for class, but once they chose the topic, they did very little reading for the rest of the semester.</w:t>
      </w:r>
      <w:r w:rsidR="00200400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 Part of my reason for not assigning more reading was because I felt that my students already had enough homework and also because I wasn</w:t>
      </w:r>
      <w:r w:rsidR="00200400">
        <w:rPr>
          <w:rFonts w:ascii="Times New Roman" w:hAnsi="Times New Roman" w:cs="Times New Roman"/>
          <w:sz w:val="24"/>
          <w:szCs w:val="24"/>
          <w:lang w:eastAsia="zh-HK"/>
        </w:rPr>
        <w:t>’</w:t>
      </w:r>
      <w:r w:rsidR="00200400">
        <w:rPr>
          <w:rFonts w:ascii="Times New Roman" w:hAnsi="Times New Roman" w:cs="Times New Roman" w:hint="eastAsia"/>
          <w:sz w:val="24"/>
          <w:szCs w:val="24"/>
          <w:lang w:eastAsia="zh-HK"/>
        </w:rPr>
        <w:t>t interested in any of the readings in the book I was required to use.  I think it</w:t>
      </w:r>
      <w:r w:rsidR="00200400">
        <w:rPr>
          <w:rFonts w:ascii="Times New Roman" w:hAnsi="Times New Roman" w:cs="Times New Roman"/>
          <w:sz w:val="24"/>
          <w:szCs w:val="24"/>
          <w:lang w:eastAsia="zh-HK"/>
        </w:rPr>
        <w:t>’</w:t>
      </w:r>
      <w:r w:rsidR="00200400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s important to use texts that American students are using and that are a part of American culture, </w:t>
      </w:r>
      <w:r w:rsidR="00200400">
        <w:rPr>
          <w:rFonts w:ascii="Times New Roman" w:hAnsi="Times New Roman" w:cs="Times New Roman"/>
          <w:sz w:val="24"/>
          <w:szCs w:val="24"/>
          <w:lang w:eastAsia="zh-HK"/>
        </w:rPr>
        <w:t>and</w:t>
      </w:r>
      <w:r w:rsidR="00200400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the book I was required to use did not fit.  Looking back at last semester with what I read this chapter, I wish I would have done more with readings.  I do think that </w:t>
      </w:r>
      <w:r w:rsidR="00200400">
        <w:rPr>
          <w:rFonts w:ascii="Times New Roman" w:hAnsi="Times New Roman" w:cs="Times New Roman"/>
          <w:sz w:val="24"/>
          <w:szCs w:val="24"/>
          <w:lang w:eastAsia="zh-HK"/>
        </w:rPr>
        <w:t>reading</w:t>
      </w:r>
      <w:r w:rsidR="00200400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and discussing readings can help students with writing, but the problem of my resources and time force me to think if it would have actually been </w:t>
      </w:r>
      <w:r w:rsidR="00200400">
        <w:rPr>
          <w:rFonts w:ascii="Times New Roman" w:hAnsi="Times New Roman" w:cs="Times New Roman"/>
          <w:sz w:val="24"/>
          <w:szCs w:val="24"/>
          <w:lang w:eastAsia="zh-HK"/>
        </w:rPr>
        <w:t>feasible</w:t>
      </w:r>
      <w:r w:rsidR="00200400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to </w:t>
      </w:r>
      <w:r w:rsidR="00200400">
        <w:rPr>
          <w:rFonts w:ascii="Times New Roman" w:hAnsi="Times New Roman" w:cs="Times New Roman"/>
          <w:sz w:val="24"/>
          <w:szCs w:val="24"/>
          <w:lang w:eastAsia="zh-HK"/>
        </w:rPr>
        <w:t>incorporate</w:t>
      </w:r>
      <w:r w:rsidR="00200400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readings into what I was already teaching.</w:t>
      </w:r>
    </w:p>
    <w:p w:rsidR="00F42D35" w:rsidRDefault="00535D6E" w:rsidP="00604290">
      <w:pPr>
        <w:spacing w:line="480" w:lineRule="auto"/>
        <w:rPr>
          <w:rFonts w:ascii="Times New Roman" w:hAnsi="Times New Roman" w:cs="Times New Roman"/>
          <w:sz w:val="24"/>
          <w:szCs w:val="24"/>
          <w:lang w:eastAsia="zh-HK"/>
        </w:rPr>
      </w:pPr>
      <w:r>
        <w:rPr>
          <w:rFonts w:ascii="Times New Roman" w:hAnsi="Times New Roman" w:cs="Times New Roman" w:hint="eastAsia"/>
          <w:sz w:val="24"/>
          <w:szCs w:val="24"/>
          <w:lang w:eastAsia="zh-HK"/>
        </w:rPr>
        <w:tab/>
      </w:r>
      <w:r w:rsidR="00496F22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Another topic I want to touch on is what kind of readings to use.  The book </w:t>
      </w:r>
      <w:r w:rsidR="00496F22">
        <w:rPr>
          <w:rFonts w:ascii="Times New Roman" w:hAnsi="Times New Roman" w:cs="Times New Roman"/>
          <w:sz w:val="24"/>
          <w:szCs w:val="24"/>
          <w:lang w:eastAsia="zh-HK"/>
        </w:rPr>
        <w:t>brought</w:t>
      </w:r>
      <w:r w:rsidR="00496F22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up that multicultural books are a good alternative to the often intense and complex classical literature.  I agree that </w:t>
      </w:r>
      <w:r w:rsidR="00496F22">
        <w:rPr>
          <w:rFonts w:ascii="Times New Roman" w:hAnsi="Times New Roman" w:cs="Times New Roman"/>
          <w:sz w:val="24"/>
          <w:szCs w:val="24"/>
          <w:lang w:eastAsia="zh-HK"/>
        </w:rPr>
        <w:t>multicultural</w:t>
      </w:r>
      <w:r w:rsidR="00496F22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books are great, and ESL students may especially appreciate these books because they may relate to the authors easier and better, but one problem is that </w:t>
      </w:r>
      <w:r w:rsidR="00496F22">
        <w:rPr>
          <w:rFonts w:ascii="Times New Roman" w:hAnsi="Times New Roman" w:cs="Times New Roman" w:hint="eastAsia"/>
          <w:sz w:val="24"/>
          <w:szCs w:val="24"/>
          <w:lang w:eastAsia="zh-HK"/>
        </w:rPr>
        <w:lastRenderedPageBreak/>
        <w:t xml:space="preserve">American students do not read this literature unless they are literature majors and this literature is not a </w:t>
      </w:r>
      <w:r w:rsidR="00496F22">
        <w:rPr>
          <w:rFonts w:ascii="Times New Roman" w:hAnsi="Times New Roman" w:cs="Times New Roman"/>
          <w:sz w:val="24"/>
          <w:szCs w:val="24"/>
          <w:lang w:eastAsia="zh-HK"/>
        </w:rPr>
        <w:t>definitive</w:t>
      </w:r>
      <w:r w:rsidR="00496F22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part of American culture (at the moment!).  </w:t>
      </w:r>
      <w:r w:rsidR="00FC7A5E">
        <w:rPr>
          <w:rFonts w:ascii="Times New Roman" w:hAnsi="Times New Roman" w:cs="Times New Roman" w:hint="eastAsia"/>
          <w:sz w:val="24"/>
          <w:szCs w:val="24"/>
          <w:lang w:eastAsia="zh-HK"/>
        </w:rPr>
        <w:t>In my opinion</w:t>
      </w:r>
      <w:r w:rsidR="00496F22">
        <w:rPr>
          <w:rFonts w:ascii="Times New Roman" w:hAnsi="Times New Roman" w:cs="Times New Roman" w:hint="eastAsia"/>
          <w:sz w:val="24"/>
          <w:szCs w:val="24"/>
          <w:lang w:eastAsia="zh-HK"/>
        </w:rPr>
        <w:t>, it</w:t>
      </w:r>
      <w:r w:rsidR="00496F22">
        <w:rPr>
          <w:rFonts w:ascii="Times New Roman" w:hAnsi="Times New Roman" w:cs="Times New Roman"/>
          <w:sz w:val="24"/>
          <w:szCs w:val="24"/>
          <w:lang w:eastAsia="zh-HK"/>
        </w:rPr>
        <w:t>’</w:t>
      </w:r>
      <w:r w:rsidR="00496F22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s extremely important to help students become aware and a part of American culture, so learning about classical literature is one way to do this.  As </w:t>
      </w:r>
      <w:r w:rsidR="00496F22">
        <w:rPr>
          <w:rFonts w:ascii="Times New Roman" w:hAnsi="Times New Roman" w:cs="Times New Roman"/>
          <w:sz w:val="24"/>
          <w:szCs w:val="24"/>
          <w:lang w:eastAsia="zh-HK"/>
        </w:rPr>
        <w:t>the</w:t>
      </w:r>
      <w:r w:rsidR="00496F22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chapter mentions, teachers are constantly </w:t>
      </w:r>
      <w:r w:rsidR="00496F22">
        <w:rPr>
          <w:rFonts w:ascii="Times New Roman" w:hAnsi="Times New Roman" w:cs="Times New Roman"/>
          <w:sz w:val="24"/>
          <w:szCs w:val="24"/>
          <w:lang w:eastAsia="zh-HK"/>
        </w:rPr>
        <w:t>referencing</w:t>
      </w:r>
      <w:r w:rsidR="00496F22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these works with the presupposition that students understand what they are </w:t>
      </w:r>
      <w:r w:rsidR="00496F22">
        <w:rPr>
          <w:rFonts w:ascii="Times New Roman" w:hAnsi="Times New Roman" w:cs="Times New Roman"/>
          <w:sz w:val="24"/>
          <w:szCs w:val="24"/>
          <w:lang w:eastAsia="zh-HK"/>
        </w:rPr>
        <w:t>referring</w:t>
      </w:r>
      <w:r w:rsidR="00496F22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to.</w:t>
      </w:r>
      <w:r w:rsidR="00FC7A5E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 As a teacher, I always think about my student</w:t>
      </w:r>
      <w:r w:rsidR="00FC7A5E">
        <w:rPr>
          <w:rFonts w:ascii="Times New Roman" w:hAnsi="Times New Roman" w:cs="Times New Roman"/>
          <w:sz w:val="24"/>
          <w:szCs w:val="24"/>
          <w:lang w:eastAsia="zh-HK"/>
        </w:rPr>
        <w:t>’</w:t>
      </w:r>
      <w:r w:rsidR="00FC7A5E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s best interest and what will help them </w:t>
      </w:r>
      <w:r w:rsidR="00FC7A5E">
        <w:rPr>
          <w:rFonts w:ascii="Times New Roman" w:hAnsi="Times New Roman" w:cs="Times New Roman"/>
          <w:sz w:val="24"/>
          <w:szCs w:val="24"/>
          <w:lang w:eastAsia="zh-HK"/>
        </w:rPr>
        <w:t>the</w:t>
      </w:r>
      <w:r w:rsidR="00FC7A5E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most in </w:t>
      </w:r>
      <w:r w:rsidR="00FC7A5E">
        <w:rPr>
          <w:rFonts w:ascii="Times New Roman" w:hAnsi="Times New Roman" w:cs="Times New Roman"/>
          <w:sz w:val="24"/>
          <w:szCs w:val="24"/>
          <w:lang w:eastAsia="zh-HK"/>
        </w:rPr>
        <w:t>the</w:t>
      </w:r>
      <w:r w:rsidR="00FC7A5E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end, and I believe that knowing </w:t>
      </w:r>
      <w:r w:rsidR="00FC7A5E">
        <w:rPr>
          <w:rFonts w:ascii="Times New Roman" w:hAnsi="Times New Roman" w:cs="Times New Roman"/>
          <w:sz w:val="24"/>
          <w:szCs w:val="24"/>
          <w:lang w:eastAsia="zh-HK"/>
        </w:rPr>
        <w:t>classical</w:t>
      </w:r>
      <w:r w:rsidR="00FC7A5E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literature will help them more than </w:t>
      </w:r>
      <w:r w:rsidR="00FC7A5E">
        <w:rPr>
          <w:rFonts w:ascii="Times New Roman" w:hAnsi="Times New Roman" w:cs="Times New Roman"/>
          <w:sz w:val="24"/>
          <w:szCs w:val="24"/>
          <w:lang w:eastAsia="zh-HK"/>
        </w:rPr>
        <w:t>multicultural</w:t>
      </w:r>
      <w:r w:rsidR="00FC7A5E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literature; it</w:t>
      </w:r>
      <w:r w:rsidR="00FC7A5E">
        <w:rPr>
          <w:rFonts w:ascii="Times New Roman" w:hAnsi="Times New Roman" w:cs="Times New Roman"/>
          <w:sz w:val="24"/>
          <w:szCs w:val="24"/>
          <w:lang w:eastAsia="zh-HK"/>
        </w:rPr>
        <w:t>’</w:t>
      </w:r>
      <w:r w:rsidR="00FC7A5E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s the Americans who need to study multicultural literature!  A solution alternative to </w:t>
      </w:r>
      <w:r w:rsidR="00FC7A5E">
        <w:rPr>
          <w:rFonts w:ascii="Times New Roman" w:hAnsi="Times New Roman" w:cs="Times New Roman"/>
          <w:sz w:val="24"/>
          <w:szCs w:val="24"/>
          <w:lang w:eastAsia="zh-HK"/>
        </w:rPr>
        <w:t>multicultural</w:t>
      </w:r>
      <w:r w:rsidR="00FC7A5E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literature is using </w:t>
      </w:r>
      <w:r w:rsidR="00FC7A5E">
        <w:rPr>
          <w:rFonts w:ascii="Times New Roman" w:hAnsi="Times New Roman" w:cs="Times New Roman"/>
          <w:sz w:val="24"/>
          <w:szCs w:val="24"/>
          <w:lang w:eastAsia="zh-HK"/>
        </w:rPr>
        <w:t>abridged</w:t>
      </w:r>
      <w:r w:rsidR="00FC7A5E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versions of the great works, using short stories, poems, and essays by the great authors, or taking excerpts from important texts.</w:t>
      </w:r>
      <w:r w:rsidR="00496F22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</w:t>
      </w:r>
      <w:r w:rsidR="00FC7A5E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Unfortunately, i</w:t>
      </w:r>
      <w:r w:rsidR="00496F22">
        <w:rPr>
          <w:rFonts w:ascii="Times New Roman" w:hAnsi="Times New Roman" w:cs="Times New Roman" w:hint="eastAsia"/>
          <w:sz w:val="24"/>
          <w:szCs w:val="24"/>
          <w:lang w:eastAsia="zh-HK"/>
        </w:rPr>
        <w:t>n one semester, students do not have enough time to learn writing skills, classical literature,</w:t>
      </w:r>
      <w:r w:rsidR="00FC7A5E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and multicultural literature, so if I need to choose, I will try to balance classical literature and writing skills, and that is </w:t>
      </w:r>
      <w:r w:rsidR="00FC7A5E">
        <w:rPr>
          <w:rFonts w:ascii="Times New Roman" w:hAnsi="Times New Roman" w:cs="Times New Roman"/>
          <w:sz w:val="24"/>
          <w:szCs w:val="24"/>
          <w:lang w:eastAsia="zh-HK"/>
        </w:rPr>
        <w:t>assuming</w:t>
      </w:r>
      <w:r w:rsidR="00FC7A5E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that I have the control to choose my own texts in the first place.  </w:t>
      </w:r>
      <w:r w:rsidR="00FC7A5E">
        <w:rPr>
          <w:rFonts w:ascii="Times New Roman" w:hAnsi="Times New Roman" w:cs="Times New Roman"/>
          <w:sz w:val="24"/>
          <w:szCs w:val="24"/>
          <w:lang w:eastAsia="zh-HK"/>
        </w:rPr>
        <w:t>W</w:t>
      </w:r>
      <w:r w:rsidR="00FC7A5E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hat do you do when you have to use a book of works that are neither culturally important like the classics, nor important for interpersonal, </w:t>
      </w:r>
      <w:r w:rsidR="00FC7A5E">
        <w:rPr>
          <w:rFonts w:ascii="Times New Roman" w:hAnsi="Times New Roman" w:cs="Times New Roman"/>
          <w:sz w:val="24"/>
          <w:szCs w:val="24"/>
          <w:lang w:eastAsia="zh-HK"/>
        </w:rPr>
        <w:t>identi</w:t>
      </w:r>
      <w:r w:rsidR="00FC7A5E">
        <w:rPr>
          <w:rFonts w:ascii="Times New Roman" w:hAnsi="Times New Roman" w:cs="Times New Roman" w:hint="eastAsia"/>
          <w:sz w:val="24"/>
          <w:szCs w:val="24"/>
          <w:lang w:eastAsia="zh-HK"/>
        </w:rPr>
        <w:t>t</w:t>
      </w:r>
      <w:r w:rsidR="00FC7A5E">
        <w:rPr>
          <w:rFonts w:ascii="Times New Roman" w:hAnsi="Times New Roman" w:cs="Times New Roman"/>
          <w:sz w:val="24"/>
          <w:szCs w:val="24"/>
          <w:lang w:eastAsia="zh-HK"/>
        </w:rPr>
        <w:t>y</w:t>
      </w:r>
      <w:r w:rsidR="00FC7A5E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</w:t>
      </w:r>
      <w:r w:rsidR="00FC7A5E">
        <w:rPr>
          <w:rFonts w:ascii="Times New Roman" w:hAnsi="Times New Roman" w:cs="Times New Roman"/>
          <w:sz w:val="24"/>
          <w:szCs w:val="24"/>
          <w:lang w:eastAsia="zh-HK"/>
        </w:rPr>
        <w:t>reasons</w:t>
      </w:r>
      <w:r w:rsidR="00FC7A5E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like multicultural literature?</w:t>
      </w:r>
    </w:p>
    <w:p w:rsidR="00535D6E" w:rsidRPr="00D16EA7" w:rsidRDefault="00535D6E">
      <w:pPr>
        <w:spacing w:line="480" w:lineRule="auto"/>
        <w:rPr>
          <w:rFonts w:ascii="Times New Roman" w:hAnsi="Times New Roman" w:cs="Times New Roman"/>
          <w:sz w:val="24"/>
          <w:szCs w:val="24"/>
          <w:lang w:eastAsia="zh-HK"/>
        </w:rPr>
      </w:pPr>
    </w:p>
    <w:sectPr w:rsidR="00535D6E" w:rsidRPr="00D16EA7" w:rsidSect="007C0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>
    <w:useFELayout/>
  </w:compat>
  <w:rsids>
    <w:rsidRoot w:val="007C09AC"/>
    <w:rsid w:val="000E27F0"/>
    <w:rsid w:val="001577D1"/>
    <w:rsid w:val="001632CF"/>
    <w:rsid w:val="00200400"/>
    <w:rsid w:val="0021287D"/>
    <w:rsid w:val="002820AE"/>
    <w:rsid w:val="002B365A"/>
    <w:rsid w:val="002E7406"/>
    <w:rsid w:val="002F7482"/>
    <w:rsid w:val="00307E25"/>
    <w:rsid w:val="003A38E8"/>
    <w:rsid w:val="003D264F"/>
    <w:rsid w:val="004019C6"/>
    <w:rsid w:val="00430E0A"/>
    <w:rsid w:val="00496F22"/>
    <w:rsid w:val="00535D6E"/>
    <w:rsid w:val="00543BE7"/>
    <w:rsid w:val="0056113D"/>
    <w:rsid w:val="00583271"/>
    <w:rsid w:val="005E6FB6"/>
    <w:rsid w:val="00604290"/>
    <w:rsid w:val="006374ED"/>
    <w:rsid w:val="006B4D98"/>
    <w:rsid w:val="006B5A95"/>
    <w:rsid w:val="006D150B"/>
    <w:rsid w:val="006E439A"/>
    <w:rsid w:val="00787595"/>
    <w:rsid w:val="0079333E"/>
    <w:rsid w:val="007C09AC"/>
    <w:rsid w:val="007E6C56"/>
    <w:rsid w:val="008A1FA6"/>
    <w:rsid w:val="008A5707"/>
    <w:rsid w:val="008B235E"/>
    <w:rsid w:val="009E653C"/>
    <w:rsid w:val="00AF4484"/>
    <w:rsid w:val="00B02767"/>
    <w:rsid w:val="00B1468C"/>
    <w:rsid w:val="00B1594D"/>
    <w:rsid w:val="00B30BA5"/>
    <w:rsid w:val="00B57F9E"/>
    <w:rsid w:val="00BD1681"/>
    <w:rsid w:val="00C00C1E"/>
    <w:rsid w:val="00C042E2"/>
    <w:rsid w:val="00C467AC"/>
    <w:rsid w:val="00C7108C"/>
    <w:rsid w:val="00D16EA7"/>
    <w:rsid w:val="00D55FBE"/>
    <w:rsid w:val="00D74E13"/>
    <w:rsid w:val="00D969F4"/>
    <w:rsid w:val="00DF1BAF"/>
    <w:rsid w:val="00E04BBB"/>
    <w:rsid w:val="00E8354C"/>
    <w:rsid w:val="00E90788"/>
    <w:rsid w:val="00EB3C9C"/>
    <w:rsid w:val="00EF3618"/>
    <w:rsid w:val="00F20B01"/>
    <w:rsid w:val="00F42D35"/>
    <w:rsid w:val="00F47D15"/>
    <w:rsid w:val="00F72501"/>
    <w:rsid w:val="00F83CC2"/>
    <w:rsid w:val="00FB1E3B"/>
    <w:rsid w:val="00FC4519"/>
    <w:rsid w:val="00FC7A5E"/>
    <w:rsid w:val="00FE5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</dc:creator>
  <cp:lastModifiedBy>Pun</cp:lastModifiedBy>
  <cp:revision>5</cp:revision>
  <dcterms:created xsi:type="dcterms:W3CDTF">2010-02-10T02:41:00Z</dcterms:created>
  <dcterms:modified xsi:type="dcterms:W3CDTF">2010-02-10T03:57:00Z</dcterms:modified>
</cp:coreProperties>
</file>